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F7" w:rsidRDefault="00EB6AF7" w:rsidP="00EB6AF7">
      <w:pPr>
        <w:shd w:val="clear" w:color="auto" w:fill="FFFFFF"/>
        <w:spacing w:after="100" w:afterAutospacing="1" w:line="240" w:lineRule="auto"/>
        <w:jc w:val="center"/>
        <w:outlineLvl w:val="2"/>
        <w:rPr>
          <w:rFonts w:ascii="Times New Roman" w:eastAsia="Times New Roman" w:hAnsi="Times New Roman" w:cs="Times New Roman"/>
          <w:b/>
          <w:bCs/>
          <w:sz w:val="24"/>
          <w:szCs w:val="24"/>
        </w:rPr>
      </w:pPr>
    </w:p>
    <w:p w:rsidR="00EB6AF7" w:rsidRDefault="00EB6AF7" w:rsidP="00EB6AF7">
      <w:pPr>
        <w:shd w:val="clear" w:color="auto" w:fill="FFFFFF"/>
        <w:spacing w:after="100" w:afterAutospacing="1" w:line="240" w:lineRule="auto"/>
        <w:jc w:val="center"/>
        <w:outlineLvl w:val="2"/>
        <w:rPr>
          <w:rFonts w:ascii="Times New Roman" w:eastAsia="Times New Roman" w:hAnsi="Times New Roman" w:cs="Times New Roman"/>
          <w:b/>
          <w:bCs/>
          <w:sz w:val="24"/>
          <w:szCs w:val="24"/>
        </w:rPr>
      </w:pPr>
    </w:p>
    <w:p w:rsidR="00EB6AF7" w:rsidRDefault="00EB6AF7" w:rsidP="00EB6AF7">
      <w:pPr>
        <w:shd w:val="clear" w:color="auto" w:fill="FFFFFF"/>
        <w:spacing w:after="100" w:afterAutospacing="1" w:line="240" w:lineRule="auto"/>
        <w:jc w:val="center"/>
        <w:outlineLvl w:val="2"/>
        <w:rPr>
          <w:rFonts w:ascii="Times New Roman" w:eastAsia="Times New Roman" w:hAnsi="Times New Roman" w:cs="Times New Roman"/>
          <w:b/>
          <w:bCs/>
          <w:sz w:val="24"/>
          <w:szCs w:val="24"/>
        </w:rPr>
      </w:pPr>
    </w:p>
    <w:p w:rsidR="00945810" w:rsidRPr="00945810" w:rsidRDefault="00EB6AF7" w:rsidP="00EB6AF7">
      <w:pPr>
        <w:shd w:val="clear" w:color="auto" w:fill="FFFFFF"/>
        <w:spacing w:after="100" w:afterAutospacing="1" w:line="240" w:lineRule="auto"/>
        <w:jc w:val="center"/>
        <w:outlineLvl w:val="2"/>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Depunerea candidaturilor</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b/>
          <w:sz w:val="24"/>
          <w:szCs w:val="24"/>
          <w:lang w:val="ro-RO"/>
        </w:rPr>
        <w:t>Candidaturile se depun la colegiile teritoriale pentru comisia de disciplină şi, respectiv, la Colegiul Medicilor din România pentru Comisia Superioară de Disciplină, personal, prin poştă, prin curier sau electronic, după cum urmează:</w:t>
      </w:r>
    </w:p>
    <w:p w:rsidR="00E05FA3" w:rsidRDefault="00E05FA3" w:rsidP="006D63D9">
      <w:pPr>
        <w:spacing w:after="0" w:line="240" w:lineRule="auto"/>
        <w:jc w:val="both"/>
        <w:rPr>
          <w:rFonts w:ascii="Times New Roman" w:hAnsi="Times New Roman" w:cs="Times New Roman"/>
          <w:b/>
          <w:sz w:val="24"/>
          <w:szCs w:val="24"/>
          <w:lang w:val="ro-RO"/>
        </w:rPr>
      </w:pPr>
    </w:p>
    <w:p w:rsidR="006D63D9" w:rsidRPr="006D63D9" w:rsidRDefault="006D63D9" w:rsidP="006D63D9">
      <w:pPr>
        <w:spacing w:after="0" w:line="240" w:lineRule="auto"/>
        <w:jc w:val="both"/>
        <w:rPr>
          <w:rFonts w:ascii="Times New Roman" w:hAnsi="Times New Roman" w:cs="Times New Roman"/>
          <w:sz w:val="24"/>
          <w:szCs w:val="24"/>
        </w:rPr>
      </w:pPr>
      <w:r w:rsidRPr="00E05FA3">
        <w:rPr>
          <w:rFonts w:ascii="Times New Roman" w:hAnsi="Times New Roman" w:cs="Times New Roman"/>
          <w:b/>
          <w:sz w:val="24"/>
          <w:szCs w:val="24"/>
          <w:lang w:val="ro-RO"/>
        </w:rPr>
        <w:t>a)1.08-31.08.2023</w:t>
      </w:r>
      <w:r w:rsidRPr="006D63D9">
        <w:rPr>
          <w:rFonts w:ascii="Times New Roman" w:hAnsi="Times New Roman" w:cs="Times New Roman"/>
          <w:sz w:val="24"/>
          <w:szCs w:val="24"/>
          <w:lang w:val="ro-RO"/>
        </w:rPr>
        <w:t xml:space="preserve"> </w:t>
      </w:r>
      <w:r w:rsidRPr="00EB6AF7">
        <w:rPr>
          <w:rFonts w:ascii="Times New Roman" w:hAnsi="Times New Roman" w:cs="Times New Roman"/>
          <w:b/>
          <w:sz w:val="24"/>
          <w:szCs w:val="24"/>
          <w:lang w:val="ro-RO"/>
        </w:rPr>
        <w:t>pentru candidaturile ca membru al comisiei de disciplină teritorială</w:t>
      </w:r>
      <w:r w:rsidRPr="006D63D9">
        <w:rPr>
          <w:rFonts w:ascii="Times New Roman" w:hAnsi="Times New Roman" w:cs="Times New Roman"/>
          <w:sz w:val="24"/>
          <w:szCs w:val="24"/>
          <w:lang w:val="ro-RO"/>
        </w:rPr>
        <w:t xml:space="preserve"> - în zilele lucrătoare, în timpul programului de lucru respectiv înrtre orele 8.00-16.00;</w:t>
      </w:r>
    </w:p>
    <w:p w:rsidR="006D63D9" w:rsidRPr="006D63D9" w:rsidRDefault="006D63D9" w:rsidP="006D63D9">
      <w:pPr>
        <w:spacing w:after="0" w:line="240" w:lineRule="auto"/>
        <w:jc w:val="both"/>
        <w:rPr>
          <w:rFonts w:ascii="Times New Roman" w:hAnsi="Times New Roman" w:cs="Times New Roman"/>
          <w:sz w:val="24"/>
          <w:szCs w:val="24"/>
        </w:rPr>
      </w:pPr>
      <w:r w:rsidRPr="00E05FA3">
        <w:rPr>
          <w:rFonts w:ascii="Times New Roman" w:hAnsi="Times New Roman" w:cs="Times New Roman"/>
          <w:b/>
          <w:sz w:val="24"/>
          <w:szCs w:val="24"/>
          <w:lang w:val="ro-RO"/>
        </w:rPr>
        <w:t>b)1.09-30.09.2023</w:t>
      </w:r>
      <w:r w:rsidRPr="006D63D9">
        <w:rPr>
          <w:rFonts w:ascii="Times New Roman" w:hAnsi="Times New Roman" w:cs="Times New Roman"/>
          <w:sz w:val="24"/>
          <w:szCs w:val="24"/>
          <w:lang w:val="ro-RO"/>
        </w:rPr>
        <w:t xml:space="preserve"> pentru </w:t>
      </w:r>
      <w:r w:rsidRPr="00EB6AF7">
        <w:rPr>
          <w:rFonts w:ascii="Times New Roman" w:hAnsi="Times New Roman" w:cs="Times New Roman"/>
          <w:b/>
          <w:sz w:val="24"/>
          <w:szCs w:val="24"/>
          <w:lang w:val="ro-RO"/>
        </w:rPr>
        <w:t>candidaturile ca membru al Comisiei Superioare de Disciplină</w:t>
      </w:r>
      <w:r w:rsidRPr="006D63D9">
        <w:rPr>
          <w:rFonts w:ascii="Times New Roman" w:hAnsi="Times New Roman" w:cs="Times New Roman"/>
          <w:sz w:val="24"/>
          <w:szCs w:val="24"/>
          <w:lang w:val="ro-RO"/>
        </w:rPr>
        <w:t xml:space="preserve"> - în zilele lucrătoare, în timpul programului de lucru.</w:t>
      </w:r>
    </w:p>
    <w:p w:rsidR="006D63D9" w:rsidRPr="006D63D9" w:rsidRDefault="006D63D9" w:rsidP="006D63D9">
      <w:pPr>
        <w:spacing w:after="0" w:line="240" w:lineRule="auto"/>
        <w:jc w:val="both"/>
        <w:rPr>
          <w:rFonts w:ascii="Times New Roman" w:hAnsi="Times New Roman" w:cs="Times New Roman"/>
          <w:sz w:val="24"/>
          <w:szCs w:val="24"/>
        </w:rPr>
      </w:pPr>
    </w:p>
    <w:p w:rsidR="006D63D9" w:rsidRPr="006D63D9" w:rsidRDefault="006D63D9" w:rsidP="006D63D9">
      <w:pPr>
        <w:spacing w:before="26"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Secretariatele primesc şi înregistrează depunerea candidaturii, făcând totodată menţiune despre toate actele primite de la candidat, şi înaintează candidatura în termen de cel mult 24 de ore de la primire comisiei electorale.</w:t>
      </w:r>
    </w:p>
    <w:p w:rsidR="00945810" w:rsidRPr="00945810" w:rsidRDefault="00945810" w:rsidP="006D63D9">
      <w:pPr>
        <w:shd w:val="clear" w:color="auto" w:fill="FFFFFF"/>
        <w:spacing w:after="100" w:afterAutospacing="1" w:line="240" w:lineRule="auto"/>
        <w:jc w:val="both"/>
        <w:rPr>
          <w:rFonts w:ascii="Times New Roman" w:eastAsia="Times New Roman" w:hAnsi="Times New Roman" w:cs="Times New Roman"/>
          <w:sz w:val="24"/>
          <w:szCs w:val="24"/>
        </w:rPr>
      </w:pPr>
      <w:r w:rsidRPr="00945810">
        <w:rPr>
          <w:rFonts w:ascii="Times New Roman" w:eastAsia="Times New Roman" w:hAnsi="Times New Roman" w:cs="Times New Roman"/>
          <w:sz w:val="24"/>
          <w:szCs w:val="24"/>
        </w:rPr>
        <w:t> </w:t>
      </w:r>
    </w:p>
    <w:p w:rsidR="00945810" w:rsidRPr="00945810" w:rsidRDefault="00945810" w:rsidP="006D63D9">
      <w:pPr>
        <w:shd w:val="clear" w:color="auto" w:fill="FFFFFF"/>
        <w:spacing w:after="0" w:line="240" w:lineRule="auto"/>
        <w:jc w:val="both"/>
        <w:rPr>
          <w:rFonts w:ascii="Times New Roman" w:eastAsia="Times New Roman" w:hAnsi="Times New Roman" w:cs="Times New Roman"/>
          <w:sz w:val="24"/>
          <w:szCs w:val="24"/>
        </w:rPr>
      </w:pPr>
      <w:r w:rsidRPr="006D63D9">
        <w:rPr>
          <w:rFonts w:ascii="Times New Roman" w:eastAsia="Times New Roman" w:hAnsi="Times New Roman" w:cs="Times New Roman"/>
          <w:b/>
          <w:bCs/>
          <w:sz w:val="24"/>
          <w:szCs w:val="24"/>
        </w:rPr>
        <w:t>Condiții de eligibilitate: </w:t>
      </w:r>
    </w:p>
    <w:p w:rsidR="00945810" w:rsidRPr="00945810" w:rsidRDefault="00945810" w:rsidP="006D63D9">
      <w:pPr>
        <w:shd w:val="clear" w:color="auto" w:fill="FFFFFF"/>
        <w:spacing w:after="0" w:line="240" w:lineRule="auto"/>
        <w:jc w:val="both"/>
        <w:rPr>
          <w:rFonts w:ascii="Times New Roman" w:eastAsia="Times New Roman" w:hAnsi="Times New Roman" w:cs="Times New Roman"/>
          <w:sz w:val="24"/>
          <w:szCs w:val="24"/>
        </w:rPr>
      </w:pPr>
      <w:r w:rsidRPr="00945810">
        <w:rPr>
          <w:rFonts w:ascii="Times New Roman" w:eastAsia="Times New Roman" w:hAnsi="Times New Roman" w:cs="Times New Roman"/>
          <w:sz w:val="24"/>
          <w:szCs w:val="24"/>
        </w:rPr>
        <w:t>Pot fi aleşi în cadrul acestor comisii medicii primari care au o vechime în profesie de cel puţin 7 ani şi nu au săvârşit abateri disciplinare în ultimii 5 ani.</w:t>
      </w:r>
    </w:p>
    <w:p w:rsidR="00945810" w:rsidRPr="00945810" w:rsidRDefault="00945810" w:rsidP="006D63D9">
      <w:pPr>
        <w:shd w:val="clear" w:color="auto" w:fill="FFFFFF"/>
        <w:spacing w:after="100" w:afterAutospacing="1" w:line="240" w:lineRule="auto"/>
        <w:jc w:val="both"/>
        <w:rPr>
          <w:rFonts w:ascii="Times New Roman" w:eastAsia="Times New Roman" w:hAnsi="Times New Roman" w:cs="Times New Roman"/>
          <w:sz w:val="24"/>
          <w:szCs w:val="24"/>
        </w:rPr>
      </w:pPr>
      <w:r w:rsidRPr="00945810">
        <w:rPr>
          <w:rFonts w:ascii="Times New Roman" w:eastAsia="Times New Roman" w:hAnsi="Times New Roman" w:cs="Times New Roman"/>
          <w:sz w:val="24"/>
          <w:szCs w:val="24"/>
        </w:rPr>
        <w:t> </w:t>
      </w:r>
    </w:p>
    <w:p w:rsidR="00945810" w:rsidRPr="00945810" w:rsidRDefault="00945810" w:rsidP="006D63D9">
      <w:pPr>
        <w:shd w:val="clear" w:color="auto" w:fill="FFFFFF"/>
        <w:spacing w:after="0" w:line="240" w:lineRule="auto"/>
        <w:jc w:val="both"/>
        <w:rPr>
          <w:rFonts w:ascii="Times New Roman" w:eastAsia="Times New Roman" w:hAnsi="Times New Roman" w:cs="Times New Roman"/>
          <w:b/>
          <w:sz w:val="24"/>
          <w:szCs w:val="24"/>
        </w:rPr>
      </w:pPr>
      <w:r w:rsidRPr="006D63D9">
        <w:rPr>
          <w:rFonts w:ascii="Times New Roman" w:eastAsia="Times New Roman" w:hAnsi="Times New Roman" w:cs="Times New Roman"/>
          <w:b/>
          <w:iCs/>
          <w:sz w:val="24"/>
          <w:szCs w:val="24"/>
        </w:rPr>
        <w:t>Candidaturile vor fi adresate comisiei electorale şi vor cuprinde:</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a)o declaraţie de candidatură;</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b)un curriculum vitae;</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c)o scrisoare de intenţie ce va conţine motivaţia candidatului, exprimarea interesului pentru poziţia vizată, propuneri concrete pentru îmbunătăţirea activităţii administrativ-jurisdicţionale etc.</w:t>
      </w:r>
    </w:p>
    <w:p w:rsidR="006D63D9" w:rsidRPr="006D63D9" w:rsidRDefault="006D63D9" w:rsidP="006D63D9">
      <w:pPr>
        <w:spacing w:after="0" w:line="240" w:lineRule="auto"/>
        <w:jc w:val="both"/>
        <w:rPr>
          <w:rFonts w:ascii="Times New Roman" w:hAnsi="Times New Roman" w:cs="Times New Roman"/>
          <w:sz w:val="24"/>
          <w:szCs w:val="24"/>
        </w:rPr>
      </w:pPr>
    </w:p>
    <w:p w:rsidR="006D63D9" w:rsidRPr="006D63D9" w:rsidRDefault="006D63D9" w:rsidP="006D63D9">
      <w:pPr>
        <w:spacing w:before="26"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Medicii care sunt aleşi membri ai comisiei de disciplină, respectiv membri ai Comisiei Superioare de Disciplină şi doresc să candideze pentru funcţia de preşedinte vor depune în plus faţă de documentele prevăzute la alin. (1) şi un proiect de management al activităţii comisiei. Proiectul se depune după validarea alegerilor membrilor comisiei, cu cel puţin 2 zile înainte de data organizării alegerilor pentru funcţia de preşedinte. În vederea realizării proiectului de management, biroul consiliului colegiului teritorial şi, respectiv, Biroul executiv al Colegiului Medicilor din România vor pune la dispoziţia candidaţilor toate datele statistice deţinute de Colegiu, la cererea expresă a acestora. Proiectul de management va fi prezentat de fiecare candidat la funcţia de preşedinte înainte de votul acordat de membrii comisiei de disciplină, respectiv membrii Comisiei Superioare de Disciplină.</w:t>
      </w:r>
    </w:p>
    <w:p w:rsidR="006D63D9" w:rsidRDefault="006D63D9" w:rsidP="006D63D9">
      <w:pPr>
        <w:spacing w:after="0" w:line="240" w:lineRule="auto"/>
        <w:jc w:val="both"/>
        <w:rPr>
          <w:rFonts w:ascii="Times New Roman" w:hAnsi="Times New Roman" w:cs="Times New Roman"/>
          <w:b/>
          <w:sz w:val="24"/>
          <w:szCs w:val="24"/>
          <w:lang w:val="ro-RO"/>
        </w:rPr>
      </w:pPr>
    </w:p>
    <w:p w:rsidR="006D63D9" w:rsidRPr="006D63D9" w:rsidRDefault="006D63D9" w:rsidP="006D63D9">
      <w:pPr>
        <w:spacing w:after="0" w:line="240" w:lineRule="auto"/>
        <w:jc w:val="both"/>
        <w:rPr>
          <w:rFonts w:ascii="Times New Roman" w:hAnsi="Times New Roman" w:cs="Times New Roman"/>
          <w:b/>
          <w:sz w:val="24"/>
          <w:szCs w:val="24"/>
          <w:lang w:val="ro-RO"/>
        </w:rPr>
      </w:pPr>
      <w:r w:rsidRPr="006D63D9">
        <w:rPr>
          <w:rFonts w:ascii="Times New Roman" w:hAnsi="Times New Roman" w:cs="Times New Roman"/>
          <w:b/>
          <w:sz w:val="24"/>
          <w:szCs w:val="24"/>
          <w:lang w:val="ro-RO"/>
        </w:rPr>
        <w:t>Declaraţia de candidatură va fi tehnoredactată şi va cuprinde:</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a)numele şi prenumele, domiciliul, specialitatea şi gradul profesional şi, acolo unde este cazul, titlul ştiinţific;</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b)vechimea în profesie;</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c)funcţiile pe care le deţine în alte organisme statale, administrative, sindicale ori profesionale;</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d)menţionarea obligatorie dacă a avut sau nu sancţiuni disciplinare sau penale în ultimii 5 ani;</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t>e)declaraţie-angajament că va participa, în cazul în care va fi ales, la şedinţele comisiei de disciplină sau ale Comisiei Superioare de Disciplină şi confirmarea faptului că a luat cunoştinţă despre faptul că va fi înlocuit din comisie în cazul a 3 absenţe nemotivate la 3 şedinţe consecutive;</w:t>
      </w:r>
    </w:p>
    <w:p w:rsidR="006D63D9" w:rsidRPr="006D63D9" w:rsidRDefault="006D63D9" w:rsidP="006D63D9">
      <w:pPr>
        <w:spacing w:after="0" w:line="240" w:lineRule="auto"/>
        <w:jc w:val="both"/>
        <w:rPr>
          <w:rFonts w:ascii="Times New Roman" w:hAnsi="Times New Roman" w:cs="Times New Roman"/>
          <w:sz w:val="24"/>
          <w:szCs w:val="24"/>
        </w:rPr>
      </w:pPr>
      <w:r w:rsidRPr="006D63D9">
        <w:rPr>
          <w:rFonts w:ascii="Times New Roman" w:hAnsi="Times New Roman" w:cs="Times New Roman"/>
          <w:sz w:val="24"/>
          <w:szCs w:val="24"/>
          <w:lang w:val="ro-RO"/>
        </w:rPr>
        <w:lastRenderedPageBreak/>
        <w:t>f)data şi semnătura olografă, în original, sau semnătura electronică extinsă, în condiţiile prevăzute de Legea nr. 455/2001 privind semnătura electronică, republicată, cu modificările şi completările ulterioare.</w:t>
      </w:r>
    </w:p>
    <w:p w:rsidR="006D63D9" w:rsidRPr="006D63D9" w:rsidRDefault="006D63D9" w:rsidP="006D63D9">
      <w:pPr>
        <w:spacing w:after="0" w:line="240" w:lineRule="auto"/>
        <w:jc w:val="both"/>
        <w:rPr>
          <w:rFonts w:ascii="Times New Roman" w:hAnsi="Times New Roman" w:cs="Times New Roman"/>
          <w:b/>
          <w:sz w:val="24"/>
          <w:szCs w:val="24"/>
        </w:rPr>
      </w:pPr>
    </w:p>
    <w:p w:rsidR="00945810" w:rsidRPr="00945810" w:rsidRDefault="00945810" w:rsidP="006D63D9">
      <w:pPr>
        <w:shd w:val="clear" w:color="auto" w:fill="FFFFFF"/>
        <w:spacing w:after="0" w:line="240" w:lineRule="auto"/>
        <w:jc w:val="both"/>
        <w:rPr>
          <w:rFonts w:ascii="Times New Roman" w:eastAsia="Times New Roman" w:hAnsi="Times New Roman" w:cs="Times New Roman"/>
          <w:sz w:val="24"/>
          <w:szCs w:val="24"/>
        </w:rPr>
      </w:pPr>
      <w:r w:rsidRPr="00945810">
        <w:rPr>
          <w:rFonts w:ascii="Times New Roman" w:eastAsia="Times New Roman" w:hAnsi="Times New Roman" w:cs="Times New Roman"/>
          <w:sz w:val="24"/>
          <w:szCs w:val="24"/>
        </w:rPr>
        <w:t>– Comisiile electorale, primind candidaturile, vor verifica condiţiile de fond şi de formă ale acestora şi le vor înscrie în listele de candidaturi pe acelea care îndeplinesc cerinţele legale.</w:t>
      </w:r>
    </w:p>
    <w:p w:rsidR="00945810" w:rsidRPr="00945810" w:rsidRDefault="00945810" w:rsidP="006D63D9">
      <w:pPr>
        <w:shd w:val="clear" w:color="auto" w:fill="FFFFFF"/>
        <w:spacing w:after="0" w:line="240" w:lineRule="auto"/>
        <w:jc w:val="both"/>
        <w:rPr>
          <w:rFonts w:ascii="Times New Roman" w:eastAsia="Times New Roman" w:hAnsi="Times New Roman" w:cs="Times New Roman"/>
          <w:sz w:val="24"/>
          <w:szCs w:val="24"/>
        </w:rPr>
      </w:pPr>
      <w:r w:rsidRPr="00945810">
        <w:rPr>
          <w:rFonts w:ascii="Times New Roman" w:eastAsia="Times New Roman" w:hAnsi="Times New Roman" w:cs="Times New Roman"/>
          <w:sz w:val="24"/>
          <w:szCs w:val="24"/>
        </w:rPr>
        <w:t>– În termen de maximum 3 zile de la primirea candidaturilor, comisiile electorale vor aduce la cunoştinţă, în scris, candidaţilor, după caz, respingerea candidaturii sau lipsurile constatate, în vederea acoperirii lor. În notificare se va preciza şi termenul pentru completarea dosarului de candidatură.</w:t>
      </w:r>
    </w:p>
    <w:p w:rsidR="00945810" w:rsidRPr="00945810" w:rsidRDefault="00945810" w:rsidP="006D63D9">
      <w:pPr>
        <w:shd w:val="clear" w:color="auto" w:fill="FFFFFF"/>
        <w:spacing w:after="100" w:afterAutospacing="1" w:line="240" w:lineRule="auto"/>
        <w:jc w:val="both"/>
        <w:rPr>
          <w:rFonts w:ascii="Times New Roman" w:eastAsia="Times New Roman" w:hAnsi="Times New Roman" w:cs="Times New Roman"/>
          <w:sz w:val="24"/>
          <w:szCs w:val="24"/>
        </w:rPr>
      </w:pPr>
      <w:r w:rsidRPr="00945810">
        <w:rPr>
          <w:rFonts w:ascii="Times New Roman" w:eastAsia="Times New Roman" w:hAnsi="Times New Roman" w:cs="Times New Roman"/>
          <w:sz w:val="24"/>
          <w:szCs w:val="24"/>
        </w:rPr>
        <w:t> </w:t>
      </w:r>
    </w:p>
    <w:p w:rsidR="00945810" w:rsidRPr="00945810" w:rsidRDefault="006D63D9" w:rsidP="006D6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5810" w:rsidRPr="00945810">
        <w:rPr>
          <w:rFonts w:ascii="Times New Roman" w:eastAsia="Times New Roman" w:hAnsi="Times New Roman" w:cs="Times New Roman"/>
          <w:sz w:val="24"/>
          <w:szCs w:val="24"/>
        </w:rPr>
        <w:t>Comisiile electorale teritoriale vor întocmi listele finale cu candidaţi şi le vor trimite împreună cu o copie a procesului-verbal de constatare a rămânerii definitive a candidaturilor Comisiei Electorale Centralepentru a fi înregistrate în Registrul electoral, cel mai târziu cu 3 zile înaintea datei alegerilor.</w:t>
      </w:r>
    </w:p>
    <w:p w:rsidR="00945810" w:rsidRPr="00945810" w:rsidRDefault="006D63D9" w:rsidP="006D63D9">
      <w:pPr>
        <w:shd w:val="clear" w:color="auto" w:fill="FFFFFF"/>
        <w:spacing w:after="0" w:line="240" w:lineRule="auto"/>
        <w:jc w:val="both"/>
        <w:rPr>
          <w:rFonts w:ascii="Times New Roman" w:eastAsia="Times New Roman" w:hAnsi="Times New Roman" w:cs="Times New Roman"/>
          <w:sz w:val="24"/>
          <w:szCs w:val="24"/>
        </w:rPr>
      </w:pPr>
      <w:r w:rsidRPr="006D63D9">
        <w:rPr>
          <w:rFonts w:ascii="Times New Roman" w:eastAsia="Times New Roman" w:hAnsi="Times New Roman" w:cs="Times New Roman"/>
          <w:sz w:val="24"/>
          <w:szCs w:val="24"/>
        </w:rPr>
        <w:t>(</w:t>
      </w:r>
      <w:r w:rsidR="00945810" w:rsidRPr="00945810">
        <w:rPr>
          <w:rFonts w:ascii="Times New Roman" w:eastAsia="Times New Roman" w:hAnsi="Times New Roman" w:cs="Times New Roman"/>
          <w:sz w:val="24"/>
          <w:szCs w:val="24"/>
        </w:rPr>
        <w:t>Listele finale cu candidaţii la nivel teritorial, întocmite în ordine alfabetică, vor fi afişate la sediul colegiului teritorial şi pe pagina web a colegiului respectiv. Listele finale cu candidaţii la nivel naţional, întocmite prin grija Comisiei Electorale Centrale, în ordine alfabetică, vor fi afişate la sediul şi pe site-ul Colegiului Medicilor din România.</w:t>
      </w:r>
    </w:p>
    <w:p w:rsidR="00945810" w:rsidRPr="00945810" w:rsidRDefault="006D63D9" w:rsidP="006D63D9">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5810" w:rsidRPr="00945810">
        <w:rPr>
          <w:rFonts w:ascii="Times New Roman" w:eastAsia="Times New Roman" w:hAnsi="Times New Roman" w:cs="Times New Roman"/>
          <w:sz w:val="24"/>
          <w:szCs w:val="24"/>
        </w:rPr>
        <w:t>Listele finale vor avea următoarele menţiuni: numele şi prenumele candidaţilor validaţi, data, locul şi programul de desfăşurare a alegerilor.</w:t>
      </w:r>
    </w:p>
    <w:p w:rsidR="00BB58F1" w:rsidRPr="006D63D9" w:rsidRDefault="00BB58F1" w:rsidP="006D63D9">
      <w:pPr>
        <w:spacing w:line="240" w:lineRule="auto"/>
        <w:jc w:val="both"/>
        <w:rPr>
          <w:rFonts w:ascii="Times New Roman" w:hAnsi="Times New Roman" w:cs="Times New Roman"/>
          <w:sz w:val="24"/>
          <w:szCs w:val="24"/>
        </w:rPr>
      </w:pPr>
    </w:p>
    <w:sectPr w:rsidR="00BB58F1" w:rsidRPr="006D63D9" w:rsidSect="00EB6AF7">
      <w:pgSz w:w="12240" w:h="15840"/>
      <w:pgMar w:top="54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6F1"/>
    <w:multiLevelType w:val="multilevel"/>
    <w:tmpl w:val="48AC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B1321"/>
    <w:multiLevelType w:val="multilevel"/>
    <w:tmpl w:val="358A5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153F6"/>
    <w:multiLevelType w:val="multilevel"/>
    <w:tmpl w:val="8F682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D5181E"/>
    <w:multiLevelType w:val="multilevel"/>
    <w:tmpl w:val="C64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39"/>
    <w:rsid w:val="006D63D9"/>
    <w:rsid w:val="00945810"/>
    <w:rsid w:val="00BB58F1"/>
    <w:rsid w:val="00C02739"/>
    <w:rsid w:val="00E05FA3"/>
    <w:rsid w:val="00EB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5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810"/>
    <w:rPr>
      <w:rFonts w:ascii="Times New Roman" w:eastAsia="Times New Roman" w:hAnsi="Times New Roman" w:cs="Times New Roman"/>
      <w:b/>
      <w:bCs/>
      <w:sz w:val="27"/>
      <w:szCs w:val="27"/>
    </w:rPr>
  </w:style>
  <w:style w:type="character" w:customStyle="1" w:styleId="widget-titleinline">
    <w:name w:val="widget-title__inline"/>
    <w:basedOn w:val="DefaultParagraphFont"/>
    <w:rsid w:val="00945810"/>
  </w:style>
  <w:style w:type="paragraph" w:styleId="NormalWeb">
    <w:name w:val="Normal (Web)"/>
    <w:basedOn w:val="Normal"/>
    <w:uiPriority w:val="99"/>
    <w:semiHidden/>
    <w:unhideWhenUsed/>
    <w:rsid w:val="00945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810"/>
    <w:rPr>
      <w:b/>
      <w:bCs/>
    </w:rPr>
  </w:style>
  <w:style w:type="character" w:styleId="Emphasis">
    <w:name w:val="Emphasis"/>
    <w:basedOn w:val="DefaultParagraphFont"/>
    <w:uiPriority w:val="20"/>
    <w:qFormat/>
    <w:rsid w:val="00945810"/>
    <w:rPr>
      <w:i/>
      <w:iCs/>
    </w:rPr>
  </w:style>
  <w:style w:type="character" w:styleId="Hyperlink">
    <w:name w:val="Hyperlink"/>
    <w:basedOn w:val="DefaultParagraphFont"/>
    <w:uiPriority w:val="99"/>
    <w:semiHidden/>
    <w:unhideWhenUsed/>
    <w:rsid w:val="00945810"/>
    <w:rPr>
      <w:color w:val="0000FF"/>
      <w:u w:val="single"/>
    </w:rPr>
  </w:style>
  <w:style w:type="paragraph" w:styleId="ListParagraph">
    <w:name w:val="List Paragraph"/>
    <w:basedOn w:val="Normal"/>
    <w:uiPriority w:val="34"/>
    <w:qFormat/>
    <w:rsid w:val="00945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5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810"/>
    <w:rPr>
      <w:rFonts w:ascii="Times New Roman" w:eastAsia="Times New Roman" w:hAnsi="Times New Roman" w:cs="Times New Roman"/>
      <w:b/>
      <w:bCs/>
      <w:sz w:val="27"/>
      <w:szCs w:val="27"/>
    </w:rPr>
  </w:style>
  <w:style w:type="character" w:customStyle="1" w:styleId="widget-titleinline">
    <w:name w:val="widget-title__inline"/>
    <w:basedOn w:val="DefaultParagraphFont"/>
    <w:rsid w:val="00945810"/>
  </w:style>
  <w:style w:type="paragraph" w:styleId="NormalWeb">
    <w:name w:val="Normal (Web)"/>
    <w:basedOn w:val="Normal"/>
    <w:uiPriority w:val="99"/>
    <w:semiHidden/>
    <w:unhideWhenUsed/>
    <w:rsid w:val="00945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810"/>
    <w:rPr>
      <w:b/>
      <w:bCs/>
    </w:rPr>
  </w:style>
  <w:style w:type="character" w:styleId="Emphasis">
    <w:name w:val="Emphasis"/>
    <w:basedOn w:val="DefaultParagraphFont"/>
    <w:uiPriority w:val="20"/>
    <w:qFormat/>
    <w:rsid w:val="00945810"/>
    <w:rPr>
      <w:i/>
      <w:iCs/>
    </w:rPr>
  </w:style>
  <w:style w:type="character" w:styleId="Hyperlink">
    <w:name w:val="Hyperlink"/>
    <w:basedOn w:val="DefaultParagraphFont"/>
    <w:uiPriority w:val="99"/>
    <w:semiHidden/>
    <w:unhideWhenUsed/>
    <w:rsid w:val="00945810"/>
    <w:rPr>
      <w:color w:val="0000FF"/>
      <w:u w:val="single"/>
    </w:rPr>
  </w:style>
  <w:style w:type="paragraph" w:styleId="ListParagraph">
    <w:name w:val="List Paragraph"/>
    <w:basedOn w:val="Normal"/>
    <w:uiPriority w:val="34"/>
    <w:qFormat/>
    <w:rsid w:val="0094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1025">
      <w:bodyDiv w:val="1"/>
      <w:marLeft w:val="0"/>
      <w:marRight w:val="0"/>
      <w:marTop w:val="0"/>
      <w:marBottom w:val="0"/>
      <w:divBdr>
        <w:top w:val="none" w:sz="0" w:space="0" w:color="auto"/>
        <w:left w:val="none" w:sz="0" w:space="0" w:color="auto"/>
        <w:bottom w:val="none" w:sz="0" w:space="0" w:color="auto"/>
        <w:right w:val="none" w:sz="0" w:space="0" w:color="auto"/>
      </w:divBdr>
      <w:divsChild>
        <w:div w:id="1015352601">
          <w:marLeft w:val="0"/>
          <w:marRight w:val="0"/>
          <w:marTop w:val="0"/>
          <w:marBottom w:val="450"/>
          <w:divBdr>
            <w:top w:val="none" w:sz="0" w:space="0" w:color="auto"/>
            <w:left w:val="none" w:sz="0" w:space="0" w:color="auto"/>
            <w:bottom w:val="none" w:sz="0" w:space="0" w:color="auto"/>
            <w:right w:val="none" w:sz="0" w:space="0" w:color="auto"/>
          </w:divBdr>
          <w:divsChild>
            <w:div w:id="117526542">
              <w:marLeft w:val="0"/>
              <w:marRight w:val="0"/>
              <w:marTop w:val="0"/>
              <w:marBottom w:val="0"/>
              <w:divBdr>
                <w:top w:val="none" w:sz="0" w:space="0" w:color="auto"/>
                <w:left w:val="none" w:sz="0" w:space="0" w:color="auto"/>
                <w:bottom w:val="none" w:sz="0" w:space="0" w:color="auto"/>
                <w:right w:val="none" w:sz="0" w:space="0" w:color="auto"/>
              </w:divBdr>
            </w:div>
          </w:divsChild>
        </w:div>
        <w:div w:id="712383735">
          <w:marLeft w:val="0"/>
          <w:marRight w:val="0"/>
          <w:marTop w:val="0"/>
          <w:marBottom w:val="450"/>
          <w:divBdr>
            <w:top w:val="none" w:sz="0" w:space="0" w:color="auto"/>
            <w:left w:val="none" w:sz="0" w:space="0" w:color="auto"/>
            <w:bottom w:val="none" w:sz="0" w:space="0" w:color="auto"/>
            <w:right w:val="none" w:sz="0" w:space="0" w:color="auto"/>
          </w:divBdr>
          <w:divsChild>
            <w:div w:id="837618676">
              <w:marLeft w:val="0"/>
              <w:marRight w:val="0"/>
              <w:marTop w:val="0"/>
              <w:marBottom w:val="0"/>
              <w:divBdr>
                <w:top w:val="none" w:sz="0" w:space="0" w:color="auto"/>
                <w:left w:val="none" w:sz="0" w:space="0" w:color="auto"/>
                <w:bottom w:val="none" w:sz="0" w:space="0" w:color="auto"/>
                <w:right w:val="none" w:sz="0" w:space="0" w:color="auto"/>
              </w:divBdr>
              <w:divsChild>
                <w:div w:id="332146924">
                  <w:marLeft w:val="0"/>
                  <w:marRight w:val="0"/>
                  <w:marTop w:val="0"/>
                  <w:marBottom w:val="0"/>
                  <w:divBdr>
                    <w:top w:val="none" w:sz="0" w:space="0" w:color="auto"/>
                    <w:left w:val="none" w:sz="0" w:space="0" w:color="auto"/>
                    <w:bottom w:val="none" w:sz="0" w:space="0" w:color="auto"/>
                    <w:right w:val="none" w:sz="0" w:space="0" w:color="auto"/>
                  </w:divBdr>
                  <w:divsChild>
                    <w:div w:id="350839287">
                      <w:marLeft w:val="0"/>
                      <w:marRight w:val="0"/>
                      <w:marTop w:val="0"/>
                      <w:marBottom w:val="0"/>
                      <w:divBdr>
                        <w:top w:val="none" w:sz="0" w:space="0" w:color="auto"/>
                        <w:left w:val="none" w:sz="0" w:space="0" w:color="auto"/>
                        <w:bottom w:val="none" w:sz="0" w:space="0" w:color="auto"/>
                        <w:right w:val="none" w:sz="0" w:space="0" w:color="auto"/>
                      </w:divBdr>
                    </w:div>
                    <w:div w:id="1664044757">
                      <w:marLeft w:val="0"/>
                      <w:marRight w:val="0"/>
                      <w:marTop w:val="0"/>
                      <w:marBottom w:val="0"/>
                      <w:divBdr>
                        <w:top w:val="none" w:sz="0" w:space="0" w:color="auto"/>
                        <w:left w:val="none" w:sz="0" w:space="0" w:color="auto"/>
                        <w:bottom w:val="none" w:sz="0" w:space="0" w:color="auto"/>
                        <w:right w:val="none" w:sz="0" w:space="0" w:color="auto"/>
                      </w:divBdr>
                    </w:div>
                    <w:div w:id="1785804040">
                      <w:marLeft w:val="0"/>
                      <w:marRight w:val="0"/>
                      <w:marTop w:val="0"/>
                      <w:marBottom w:val="0"/>
                      <w:divBdr>
                        <w:top w:val="none" w:sz="0" w:space="0" w:color="auto"/>
                        <w:left w:val="none" w:sz="0" w:space="0" w:color="auto"/>
                        <w:bottom w:val="none" w:sz="0" w:space="0" w:color="auto"/>
                        <w:right w:val="none" w:sz="0" w:space="0" w:color="auto"/>
                      </w:divBdr>
                    </w:div>
                  </w:divsChild>
                </w:div>
                <w:div w:id="1787701903">
                  <w:marLeft w:val="0"/>
                  <w:marRight w:val="0"/>
                  <w:marTop w:val="0"/>
                  <w:marBottom w:val="0"/>
                  <w:divBdr>
                    <w:top w:val="none" w:sz="0" w:space="0" w:color="auto"/>
                    <w:left w:val="none" w:sz="0" w:space="0" w:color="auto"/>
                    <w:bottom w:val="none" w:sz="0" w:space="0" w:color="auto"/>
                    <w:right w:val="none" w:sz="0" w:space="0" w:color="auto"/>
                  </w:divBdr>
                </w:div>
                <w:div w:id="707610440">
                  <w:marLeft w:val="0"/>
                  <w:marRight w:val="0"/>
                  <w:marTop w:val="0"/>
                  <w:marBottom w:val="0"/>
                  <w:divBdr>
                    <w:top w:val="none" w:sz="0" w:space="0" w:color="auto"/>
                    <w:left w:val="none" w:sz="0" w:space="0" w:color="auto"/>
                    <w:bottom w:val="none" w:sz="0" w:space="0" w:color="auto"/>
                    <w:right w:val="none" w:sz="0" w:space="0" w:color="auto"/>
                  </w:divBdr>
                  <w:divsChild>
                    <w:div w:id="1326737826">
                      <w:marLeft w:val="0"/>
                      <w:marRight w:val="0"/>
                      <w:marTop w:val="0"/>
                      <w:marBottom w:val="0"/>
                      <w:divBdr>
                        <w:top w:val="none" w:sz="0" w:space="0" w:color="auto"/>
                        <w:left w:val="none" w:sz="0" w:space="0" w:color="auto"/>
                        <w:bottom w:val="none" w:sz="0" w:space="0" w:color="auto"/>
                        <w:right w:val="none" w:sz="0" w:space="0" w:color="auto"/>
                      </w:divBdr>
                    </w:div>
                    <w:div w:id="1762722510">
                      <w:marLeft w:val="0"/>
                      <w:marRight w:val="0"/>
                      <w:marTop w:val="0"/>
                      <w:marBottom w:val="0"/>
                      <w:divBdr>
                        <w:top w:val="none" w:sz="0" w:space="0" w:color="auto"/>
                        <w:left w:val="none" w:sz="0" w:space="0" w:color="auto"/>
                        <w:bottom w:val="none" w:sz="0" w:space="0" w:color="auto"/>
                        <w:right w:val="none" w:sz="0" w:space="0" w:color="auto"/>
                      </w:divBdr>
                    </w:div>
                    <w:div w:id="510605890">
                      <w:marLeft w:val="0"/>
                      <w:marRight w:val="0"/>
                      <w:marTop w:val="0"/>
                      <w:marBottom w:val="0"/>
                      <w:divBdr>
                        <w:top w:val="none" w:sz="0" w:space="0" w:color="auto"/>
                        <w:left w:val="none" w:sz="0" w:space="0" w:color="auto"/>
                        <w:bottom w:val="none" w:sz="0" w:space="0" w:color="auto"/>
                        <w:right w:val="none" w:sz="0" w:space="0" w:color="auto"/>
                      </w:divBdr>
                    </w:div>
                    <w:div w:id="208301388">
                      <w:marLeft w:val="0"/>
                      <w:marRight w:val="0"/>
                      <w:marTop w:val="0"/>
                      <w:marBottom w:val="0"/>
                      <w:divBdr>
                        <w:top w:val="none" w:sz="0" w:space="0" w:color="auto"/>
                        <w:left w:val="none" w:sz="0" w:space="0" w:color="auto"/>
                        <w:bottom w:val="none" w:sz="0" w:space="0" w:color="auto"/>
                        <w:right w:val="none" w:sz="0" w:space="0" w:color="auto"/>
                      </w:divBdr>
                    </w:div>
                    <w:div w:id="553662763">
                      <w:marLeft w:val="0"/>
                      <w:marRight w:val="0"/>
                      <w:marTop w:val="0"/>
                      <w:marBottom w:val="0"/>
                      <w:divBdr>
                        <w:top w:val="none" w:sz="0" w:space="0" w:color="auto"/>
                        <w:left w:val="none" w:sz="0" w:space="0" w:color="auto"/>
                        <w:bottom w:val="none" w:sz="0" w:space="0" w:color="auto"/>
                        <w:right w:val="none" w:sz="0" w:space="0" w:color="auto"/>
                      </w:divBdr>
                    </w:div>
                    <w:div w:id="791829112">
                      <w:marLeft w:val="0"/>
                      <w:marRight w:val="0"/>
                      <w:marTop w:val="0"/>
                      <w:marBottom w:val="0"/>
                      <w:divBdr>
                        <w:top w:val="none" w:sz="0" w:space="0" w:color="auto"/>
                        <w:left w:val="none" w:sz="0" w:space="0" w:color="auto"/>
                        <w:bottom w:val="none" w:sz="0" w:space="0" w:color="auto"/>
                        <w:right w:val="none" w:sz="0" w:space="0" w:color="auto"/>
                      </w:divBdr>
                    </w:div>
                    <w:div w:id="1131705409">
                      <w:marLeft w:val="0"/>
                      <w:marRight w:val="0"/>
                      <w:marTop w:val="0"/>
                      <w:marBottom w:val="0"/>
                      <w:divBdr>
                        <w:top w:val="none" w:sz="0" w:space="0" w:color="auto"/>
                        <w:left w:val="none" w:sz="0" w:space="0" w:color="auto"/>
                        <w:bottom w:val="none" w:sz="0" w:space="0" w:color="auto"/>
                        <w:right w:val="none" w:sz="0" w:space="0" w:color="auto"/>
                      </w:divBdr>
                    </w:div>
                    <w:div w:id="36128259">
                      <w:marLeft w:val="0"/>
                      <w:marRight w:val="0"/>
                      <w:marTop w:val="0"/>
                      <w:marBottom w:val="0"/>
                      <w:divBdr>
                        <w:top w:val="none" w:sz="0" w:space="0" w:color="auto"/>
                        <w:left w:val="none" w:sz="0" w:space="0" w:color="auto"/>
                        <w:bottom w:val="none" w:sz="0" w:space="0" w:color="auto"/>
                        <w:right w:val="none" w:sz="0" w:space="0" w:color="auto"/>
                      </w:divBdr>
                    </w:div>
                    <w:div w:id="1598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5</cp:revision>
  <dcterms:created xsi:type="dcterms:W3CDTF">2023-09-14T09:32:00Z</dcterms:created>
  <dcterms:modified xsi:type="dcterms:W3CDTF">2023-09-14T10:44:00Z</dcterms:modified>
</cp:coreProperties>
</file>